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05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3404"/>
        <w:gridCol w:w="3164"/>
        <w:gridCol w:w="2070"/>
      </w:tblGrid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do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was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is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an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with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can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the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has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me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my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come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you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this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and 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mom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play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he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dad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by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at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had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look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be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said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so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or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saw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on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are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too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in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as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us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up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for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yes</w:t>
            </w:r>
          </w:p>
        </w:tc>
      </w:tr>
      <w:tr w:rsidR="005C2528" w:rsidTr="005C2528">
        <w:trPr>
          <w:gridAfter w:val="1"/>
          <w:wAfter w:w="2070" w:type="dxa"/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2C6DB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am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2C6DB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what</w:t>
            </w:r>
          </w:p>
        </w:tc>
      </w:tr>
      <w:tr w:rsidR="005C2528" w:rsidTr="005C2528">
        <w:trPr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  <w:hideMark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we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his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like</w:t>
            </w:r>
          </w:p>
        </w:tc>
        <w:tc>
          <w:tcPr>
            <w:tcW w:w="2070" w:type="dxa"/>
            <w:vAlign w:val="bottom"/>
          </w:tcPr>
          <w:p w:rsidR="005C2528" w:rsidRPr="00670A12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C2528" w:rsidTr="005C2528">
        <w:trPr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here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that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see</w:t>
            </w:r>
          </w:p>
        </w:tc>
        <w:tc>
          <w:tcPr>
            <w:tcW w:w="2070" w:type="dxa"/>
            <w:vAlign w:val="bottom"/>
          </w:tcPr>
          <w:p w:rsidR="005C2528" w:rsidRPr="00670A12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C2528" w:rsidTr="005C2528">
        <w:trPr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of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070" w:type="dxa"/>
            <w:vAlign w:val="bottom"/>
          </w:tcPr>
          <w:p w:rsidR="005C2528" w:rsidRPr="00670A12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C2528" w:rsidTr="005C2528">
        <w:trPr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she</w:t>
            </w: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go</w:t>
            </w:r>
          </w:p>
        </w:tc>
        <w:tc>
          <w:tcPr>
            <w:tcW w:w="2070" w:type="dxa"/>
            <w:vAlign w:val="bottom"/>
          </w:tcPr>
          <w:p w:rsidR="005C2528" w:rsidRPr="00670A12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C2528" w:rsidTr="005C2528">
        <w:trPr>
          <w:trHeight w:val="507"/>
        </w:trPr>
        <w:tc>
          <w:tcPr>
            <w:tcW w:w="2990" w:type="dxa"/>
            <w:shd w:val="clear" w:color="auto" w:fill="FFFFFF" w:themeFill="background1"/>
            <w:noWrap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bottom"/>
          </w:tcPr>
          <w:p w:rsidR="005C2528" w:rsidRPr="005C2528" w:rsidRDefault="005C2528" w:rsidP="005C25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5C252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it</w:t>
            </w:r>
          </w:p>
        </w:tc>
        <w:tc>
          <w:tcPr>
            <w:tcW w:w="2070" w:type="dxa"/>
            <w:vAlign w:val="bottom"/>
          </w:tcPr>
          <w:p w:rsidR="005C2528" w:rsidRPr="00670A12" w:rsidRDefault="005C2528" w:rsidP="005C252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441F4" w:rsidRPr="005C2528" w:rsidRDefault="005C2528" w:rsidP="005C2528">
      <w:pPr>
        <w:rPr>
          <w:b/>
          <w:u w:val="single"/>
        </w:rPr>
      </w:pPr>
      <w:r w:rsidRPr="005C2528">
        <w:rPr>
          <w:b/>
          <w:u w:val="single"/>
        </w:rPr>
        <w:t>Grade K Sight Words</w:t>
      </w:r>
      <w:bookmarkStart w:id="0" w:name="_GoBack"/>
      <w:bookmarkEnd w:id="0"/>
    </w:p>
    <w:sectPr w:rsidR="005441F4" w:rsidRPr="005C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8"/>
    <w:rsid w:val="005441F4"/>
    <w:rsid w:val="005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Borthwick, Stephanie (ASD-S)</dc:creator>
  <cp:lastModifiedBy>Borthwick, Stephanie (ASD-S)</cp:lastModifiedBy>
  <cp:revision>1</cp:revision>
  <dcterms:created xsi:type="dcterms:W3CDTF">2014-10-10T17:17:00Z</dcterms:created>
  <dcterms:modified xsi:type="dcterms:W3CDTF">2014-10-10T17:20:00Z</dcterms:modified>
</cp:coreProperties>
</file>